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0F" w:rsidRPr="00636E0F" w:rsidRDefault="00636E0F" w:rsidP="00636E0F">
      <w:pPr>
        <w:pStyle w:val="NoSpacing"/>
        <w:jc w:val="center"/>
        <w:rPr>
          <w:b/>
        </w:rPr>
      </w:pPr>
      <w:r w:rsidRPr="00636E0F">
        <w:rPr>
          <w:b/>
        </w:rPr>
        <w:t>Otsego Conservation District</w:t>
      </w:r>
    </w:p>
    <w:p w:rsidR="00636E0F" w:rsidRPr="00636E0F" w:rsidRDefault="00636E0F" w:rsidP="00636E0F">
      <w:pPr>
        <w:pStyle w:val="NoSpacing"/>
        <w:jc w:val="center"/>
        <w:rPr>
          <w:b/>
        </w:rPr>
      </w:pPr>
      <w:r w:rsidRPr="00636E0F">
        <w:rPr>
          <w:b/>
        </w:rPr>
        <w:t>Otseg</w:t>
      </w:r>
      <w:r w:rsidR="00705030">
        <w:rPr>
          <w:b/>
        </w:rPr>
        <w:t>o</w:t>
      </w:r>
      <w:r w:rsidRPr="00636E0F">
        <w:rPr>
          <w:b/>
        </w:rPr>
        <w:t xml:space="preserve"> County Alternative Landscaping Demonstration </w:t>
      </w:r>
      <w:r w:rsidR="001627D0" w:rsidRPr="00636E0F">
        <w:rPr>
          <w:b/>
        </w:rPr>
        <w:t>Garden</w:t>
      </w:r>
    </w:p>
    <w:p w:rsidR="0092372B" w:rsidRPr="00636E0F" w:rsidRDefault="001627D0" w:rsidP="0092372B">
      <w:pPr>
        <w:jc w:val="center"/>
        <w:rPr>
          <w:b/>
        </w:rPr>
      </w:pPr>
      <w:r w:rsidRPr="00636E0F">
        <w:rPr>
          <w:b/>
        </w:rPr>
        <w:t>Rental Policy and Contract</w:t>
      </w:r>
    </w:p>
    <w:p w:rsidR="00CE7664" w:rsidRDefault="00CE7664" w:rsidP="00CE7664">
      <w:pPr>
        <w:rPr>
          <w:b/>
        </w:rPr>
      </w:pPr>
      <w:r>
        <w:rPr>
          <w:b/>
        </w:rPr>
        <w:t>Name</w:t>
      </w:r>
      <w:r w:rsidR="0073656D">
        <w:rPr>
          <w:b/>
        </w:rPr>
        <w:t>: _</w:t>
      </w:r>
      <w:r>
        <w:rPr>
          <w:b/>
        </w:rPr>
        <w:t>________</w:t>
      </w:r>
      <w:r w:rsidR="0092372B">
        <w:rPr>
          <w:b/>
        </w:rPr>
        <w:t>___________</w:t>
      </w:r>
      <w:r w:rsidR="00753C57">
        <w:rPr>
          <w:b/>
        </w:rPr>
        <w:t>________________________________</w:t>
      </w:r>
      <w:r w:rsidR="0092372B">
        <w:rPr>
          <w:b/>
        </w:rPr>
        <w:t>___________________________</w:t>
      </w:r>
    </w:p>
    <w:p w:rsidR="00AE78CD" w:rsidRDefault="00AE78CD" w:rsidP="00CE7664">
      <w:pPr>
        <w:rPr>
          <w:b/>
        </w:rPr>
      </w:pPr>
      <w:r>
        <w:rPr>
          <w:b/>
        </w:rPr>
        <w:t xml:space="preserve">Phone Number: _____________________________Email </w:t>
      </w:r>
      <w:r w:rsidR="00A54043">
        <w:rPr>
          <w:b/>
        </w:rPr>
        <w:t>Address: _</w:t>
      </w:r>
      <w:r>
        <w:rPr>
          <w:b/>
        </w:rPr>
        <w:t>___________________________</w:t>
      </w:r>
    </w:p>
    <w:p w:rsidR="00CE7664" w:rsidRDefault="00CE7664" w:rsidP="00CE7664">
      <w:pPr>
        <w:rPr>
          <w:b/>
        </w:rPr>
      </w:pPr>
      <w:r>
        <w:rPr>
          <w:b/>
        </w:rPr>
        <w:t>Date of Event</w:t>
      </w:r>
      <w:r w:rsidR="0073656D">
        <w:rPr>
          <w:b/>
        </w:rPr>
        <w:t>: _</w:t>
      </w:r>
      <w:r>
        <w:rPr>
          <w:b/>
        </w:rPr>
        <w:t>__________</w:t>
      </w:r>
      <w:r w:rsidR="0092372B">
        <w:rPr>
          <w:b/>
        </w:rPr>
        <w:t>__________</w:t>
      </w:r>
      <w:r w:rsidR="00753C57">
        <w:rPr>
          <w:b/>
        </w:rPr>
        <w:t>________________________________</w:t>
      </w:r>
      <w:r w:rsidR="0092372B">
        <w:rPr>
          <w:b/>
        </w:rPr>
        <w:t>____________________</w:t>
      </w:r>
    </w:p>
    <w:p w:rsidR="00CE7664" w:rsidRDefault="00CE7664" w:rsidP="00CE7664">
      <w:pPr>
        <w:rPr>
          <w:b/>
        </w:rPr>
      </w:pPr>
      <w:r>
        <w:rPr>
          <w:b/>
        </w:rPr>
        <w:t>Type of event</w:t>
      </w:r>
      <w:r w:rsidR="0073656D">
        <w:rPr>
          <w:b/>
        </w:rPr>
        <w:t>: _</w:t>
      </w:r>
      <w:r>
        <w:rPr>
          <w:b/>
        </w:rPr>
        <w:t>___________</w:t>
      </w:r>
      <w:r w:rsidR="0092372B">
        <w:rPr>
          <w:b/>
        </w:rPr>
        <w:t>__</w:t>
      </w:r>
      <w:r w:rsidR="00753C57">
        <w:rPr>
          <w:b/>
        </w:rPr>
        <w:t>_______________________________</w:t>
      </w:r>
      <w:r w:rsidR="0092372B">
        <w:rPr>
          <w:b/>
        </w:rPr>
        <w:t>________________</w:t>
      </w:r>
      <w:r w:rsidR="00AE78CD">
        <w:rPr>
          <w:b/>
        </w:rPr>
        <w:t>_</w:t>
      </w:r>
      <w:r w:rsidR="0092372B">
        <w:rPr>
          <w:b/>
        </w:rPr>
        <w:t>___________</w:t>
      </w:r>
    </w:p>
    <w:p w:rsidR="00CE7664" w:rsidRDefault="00CE7664" w:rsidP="00CE7664">
      <w:pPr>
        <w:rPr>
          <w:b/>
        </w:rPr>
      </w:pPr>
      <w:r>
        <w:rPr>
          <w:b/>
        </w:rPr>
        <w:t>Time of Event</w:t>
      </w:r>
      <w:r w:rsidR="00D96798">
        <w:rPr>
          <w:b/>
        </w:rPr>
        <w:t>:</w:t>
      </w:r>
      <w:r w:rsidR="0092372B">
        <w:rPr>
          <w:b/>
        </w:rPr>
        <w:t xml:space="preserve"> </w:t>
      </w:r>
      <w:r w:rsidR="00610A80">
        <w:rPr>
          <w:b/>
        </w:rPr>
        <w:t xml:space="preserve"> S</w:t>
      </w:r>
      <w:r w:rsidR="00D96798">
        <w:rPr>
          <w:b/>
        </w:rPr>
        <w:t>tart</w:t>
      </w:r>
      <w:r>
        <w:rPr>
          <w:b/>
        </w:rPr>
        <w:t>______</w:t>
      </w:r>
      <w:r w:rsidR="00753C57">
        <w:rPr>
          <w:b/>
        </w:rPr>
        <w:t>________________</w:t>
      </w:r>
      <w:r>
        <w:rPr>
          <w:b/>
        </w:rPr>
        <w:t>______</w:t>
      </w:r>
      <w:r w:rsidR="00C50A76">
        <w:rPr>
          <w:b/>
        </w:rPr>
        <w:t>E</w:t>
      </w:r>
      <w:r w:rsidR="00D96798">
        <w:rPr>
          <w:b/>
        </w:rPr>
        <w:t>nd</w:t>
      </w:r>
      <w:r w:rsidR="0073656D">
        <w:rPr>
          <w:b/>
        </w:rPr>
        <w:t>______________</w:t>
      </w:r>
      <w:r w:rsidR="00753C57">
        <w:rPr>
          <w:b/>
        </w:rPr>
        <w:t>_______________</w:t>
      </w:r>
      <w:r w:rsidR="0073656D">
        <w:rPr>
          <w:b/>
        </w:rPr>
        <w:t>__</w:t>
      </w:r>
      <w:r w:rsidR="0092372B">
        <w:rPr>
          <w:b/>
        </w:rPr>
        <w:t>______</w:t>
      </w:r>
    </w:p>
    <w:p w:rsidR="00CE7664" w:rsidRDefault="00CE7664" w:rsidP="00CE7664">
      <w:pPr>
        <w:rPr>
          <w:b/>
        </w:rPr>
      </w:pPr>
      <w:r>
        <w:rPr>
          <w:b/>
        </w:rPr>
        <w:t>Date fees paid</w:t>
      </w:r>
      <w:r w:rsidR="00D96798">
        <w:rPr>
          <w:b/>
        </w:rPr>
        <w:t>:</w:t>
      </w:r>
      <w:r>
        <w:rPr>
          <w:b/>
        </w:rPr>
        <w:t>__________</w:t>
      </w:r>
      <w:r w:rsidR="0092372B">
        <w:rPr>
          <w:b/>
        </w:rPr>
        <w:t>______________________</w:t>
      </w:r>
      <w:r w:rsidR="00753C57">
        <w:rPr>
          <w:b/>
        </w:rPr>
        <w:t>_______________________________</w:t>
      </w:r>
      <w:r w:rsidR="0092372B">
        <w:rPr>
          <w:b/>
        </w:rPr>
        <w:t>_________</w:t>
      </w:r>
    </w:p>
    <w:p w:rsidR="00CE7664" w:rsidRDefault="00D96798" w:rsidP="00CE7664">
      <w:pPr>
        <w:rPr>
          <w:b/>
        </w:rPr>
      </w:pPr>
      <w:r>
        <w:rPr>
          <w:b/>
        </w:rPr>
        <w:t>Brief description of</w:t>
      </w:r>
      <w:r w:rsidR="0092372B">
        <w:rPr>
          <w:b/>
        </w:rPr>
        <w:t xml:space="preserve"> </w:t>
      </w:r>
      <w:r w:rsidR="004E64C8">
        <w:rPr>
          <w:b/>
        </w:rPr>
        <w:t xml:space="preserve">event: </w:t>
      </w:r>
      <w:r w:rsidR="0092372B">
        <w:rPr>
          <w:b/>
        </w:rPr>
        <w:t>_________________________________________________________________________</w:t>
      </w:r>
      <w:r w:rsidR="00753C57">
        <w:rPr>
          <w:b/>
        </w:rPr>
        <w:t>_____</w:t>
      </w:r>
      <w:r w:rsidR="0092372B">
        <w:rPr>
          <w:b/>
        </w:rPr>
        <w:t>_</w:t>
      </w:r>
      <w:r w:rsidR="00176E78">
        <w:rPr>
          <w:b/>
        </w:rPr>
        <w:t>____</w:t>
      </w:r>
      <w:r w:rsidR="00CE7664">
        <w:rPr>
          <w:b/>
        </w:rPr>
        <w:t>_</w:t>
      </w:r>
    </w:p>
    <w:p w:rsidR="0092372B" w:rsidRDefault="0092372B" w:rsidP="00CE7664">
      <w:pPr>
        <w:rPr>
          <w:b/>
        </w:rPr>
      </w:pPr>
      <w:r>
        <w:rPr>
          <w:b/>
        </w:rPr>
        <w:t>____________________________________________________________________________</w:t>
      </w:r>
      <w:r w:rsidR="00753C57">
        <w:rPr>
          <w:b/>
        </w:rPr>
        <w:t>_____</w:t>
      </w:r>
      <w:r>
        <w:rPr>
          <w:b/>
        </w:rPr>
        <w:t>___</w:t>
      </w:r>
    </w:p>
    <w:p w:rsidR="00B2523C" w:rsidRDefault="00B2523C" w:rsidP="0092372B">
      <w:pPr>
        <w:pStyle w:val="ListParagraph"/>
        <w:numPr>
          <w:ilvl w:val="0"/>
          <w:numId w:val="1"/>
        </w:numPr>
      </w:pPr>
      <w:r>
        <w:t xml:space="preserve">Date of event is reserved upon payment of fees and signing of contract. Fees: </w:t>
      </w:r>
      <w:r w:rsidR="00BC6342">
        <w:t>$200</w:t>
      </w:r>
      <w:r>
        <w:t xml:space="preserve"> for four-hour</w:t>
      </w:r>
      <w:r w:rsidR="00C50A76">
        <w:t xml:space="preserve"> block of time ($200 minimum) </w:t>
      </w:r>
      <w:r>
        <w:t>$50 for each additional hour. Payment is due upon signing of contract.</w:t>
      </w:r>
      <w:r w:rsidR="00C50A76">
        <w:t xml:space="preserve"> The Otsego Cons</w:t>
      </w:r>
      <w:r w:rsidR="00894252">
        <w:t xml:space="preserve">ervation </w:t>
      </w:r>
      <w:r w:rsidR="00C50A76">
        <w:t>District</w:t>
      </w:r>
      <w:r w:rsidR="00894252">
        <w:t xml:space="preserve"> accepts cash, checks, VISA and Master Card</w:t>
      </w:r>
    </w:p>
    <w:p w:rsidR="00636E0F" w:rsidRDefault="00753C57" w:rsidP="0092372B">
      <w:pPr>
        <w:pStyle w:val="ListParagraph"/>
        <w:numPr>
          <w:ilvl w:val="0"/>
          <w:numId w:val="1"/>
        </w:numPr>
      </w:pPr>
      <w:r>
        <w:t>Cancellation</w:t>
      </w:r>
      <w:r w:rsidR="00B2523C">
        <w:t xml:space="preserve"> policy: 100 per cent of fee is </w:t>
      </w:r>
      <w:r w:rsidR="00026006">
        <w:t>refundable if</w:t>
      </w:r>
      <w:r w:rsidR="00B2523C">
        <w:t xml:space="preserve"> event is cancelled</w:t>
      </w:r>
      <w:r w:rsidR="00BC6342">
        <w:t xml:space="preserve"> no later than </w:t>
      </w:r>
      <w:r w:rsidR="00B2523C">
        <w:t>6</w:t>
      </w:r>
      <w:r w:rsidR="0092372B">
        <w:t>0</w:t>
      </w:r>
      <w:r w:rsidR="00636E0F">
        <w:t xml:space="preserve"> days</w:t>
      </w:r>
      <w:r w:rsidR="00733BA0">
        <w:t xml:space="preserve"> before the event; f</w:t>
      </w:r>
      <w:r w:rsidR="00B2523C">
        <w:t>ifty per cent</w:t>
      </w:r>
      <w:r w:rsidR="00193FBB">
        <w:t xml:space="preserve"> is</w:t>
      </w:r>
      <w:r w:rsidR="00B2523C">
        <w:t xml:space="preserve"> refundable if no later than 30 days before.</w:t>
      </w:r>
      <w:r w:rsidR="00BC6342">
        <w:t xml:space="preserve"> </w:t>
      </w:r>
      <w:r w:rsidR="00B2523C">
        <w:t xml:space="preserve"> </w:t>
      </w:r>
    </w:p>
    <w:p w:rsidR="00BC6342" w:rsidRDefault="00BC6342" w:rsidP="0092372B">
      <w:pPr>
        <w:pStyle w:val="ListParagraph"/>
        <w:numPr>
          <w:ilvl w:val="0"/>
          <w:numId w:val="1"/>
        </w:numPr>
      </w:pPr>
      <w:r>
        <w:t>The garden will continue to be open to the public</w:t>
      </w:r>
      <w:r w:rsidR="00C50A76">
        <w:t xml:space="preserve"> the day of your event. S</w:t>
      </w:r>
      <w:r>
        <w:t xml:space="preserve">igns indicating </w:t>
      </w:r>
      <w:r w:rsidR="00636E0F">
        <w:t>a</w:t>
      </w:r>
      <w:r>
        <w:t xml:space="preserve"> private event will be posted.</w:t>
      </w:r>
    </w:p>
    <w:p w:rsidR="00894252" w:rsidRDefault="00894252" w:rsidP="00894252">
      <w:pPr>
        <w:pStyle w:val="ListParagraph"/>
        <w:numPr>
          <w:ilvl w:val="0"/>
          <w:numId w:val="1"/>
        </w:numPr>
      </w:pPr>
      <w:r>
        <w:t>Parking is available at the north and west entrances of the garden.</w:t>
      </w:r>
    </w:p>
    <w:p w:rsidR="00193FBB" w:rsidRPr="00CE7664" w:rsidRDefault="00FA0CAE" w:rsidP="00894252">
      <w:pPr>
        <w:pStyle w:val="ListParagraph"/>
        <w:numPr>
          <w:ilvl w:val="0"/>
          <w:numId w:val="1"/>
        </w:numPr>
      </w:pPr>
      <w:r>
        <w:t xml:space="preserve"> R</w:t>
      </w:r>
      <w:r w:rsidR="00193FBB">
        <w:t>estro</w:t>
      </w:r>
      <w:r>
        <w:t xml:space="preserve">om is provided near the west </w:t>
      </w:r>
      <w:bookmarkStart w:id="0" w:name="_GoBack"/>
      <w:bookmarkEnd w:id="0"/>
      <w:r w:rsidR="00193FBB">
        <w:t>entrance of the garden.</w:t>
      </w:r>
    </w:p>
    <w:p w:rsidR="00BC6342" w:rsidRDefault="00636E0F" w:rsidP="00894252">
      <w:pPr>
        <w:pStyle w:val="ListParagraph"/>
        <w:numPr>
          <w:ilvl w:val="0"/>
          <w:numId w:val="1"/>
        </w:numPr>
      </w:pPr>
      <w:r>
        <w:t>All visitors</w:t>
      </w:r>
      <w:r w:rsidR="00257F9F">
        <w:t xml:space="preserve"> have</w:t>
      </w:r>
      <w:r w:rsidR="00C50A76">
        <w:t xml:space="preserve"> full</w:t>
      </w:r>
      <w:r w:rsidR="00257F9F">
        <w:t xml:space="preserve"> ac</w:t>
      </w:r>
      <w:r w:rsidR="00BC6342">
        <w:t>cess to the garden; how</w:t>
      </w:r>
      <w:r w:rsidR="00257F9F">
        <w:t>e</w:t>
      </w:r>
      <w:r w:rsidR="00BC6342">
        <w:t>ver, vis</w:t>
      </w:r>
      <w:r w:rsidR="00257F9F">
        <w:t>itors are NOT allowed to pick flower</w:t>
      </w:r>
      <w:r w:rsidR="00BC6342">
        <w:t>s, veget</w:t>
      </w:r>
      <w:r w:rsidR="00257F9F">
        <w:t>a</w:t>
      </w:r>
      <w:r w:rsidR="00BC6342">
        <w:t>bles etc. from the garden</w:t>
      </w:r>
      <w:r w:rsidR="00B2523C">
        <w:t>. Please stay on garden pathways.</w:t>
      </w:r>
    </w:p>
    <w:p w:rsidR="00B21EA7" w:rsidRDefault="00D96798" w:rsidP="00B21EA7">
      <w:pPr>
        <w:pStyle w:val="ListParagraph"/>
        <w:numPr>
          <w:ilvl w:val="0"/>
          <w:numId w:val="1"/>
        </w:numPr>
      </w:pPr>
      <w:r w:rsidRPr="0092372B">
        <w:rPr>
          <w:rFonts w:eastAsia="Times New Roman" w:cs="Arial"/>
        </w:rPr>
        <w:t>You</w:t>
      </w:r>
      <w:r w:rsidR="00CE7664" w:rsidRPr="0092372B">
        <w:rPr>
          <w:rFonts w:eastAsia="Times New Roman" w:cs="Arial"/>
        </w:rPr>
        <w:t xml:space="preserve"> are responsible for se</w:t>
      </w:r>
      <w:r w:rsidRPr="0092372B">
        <w:rPr>
          <w:rFonts w:eastAsia="Times New Roman" w:cs="Arial"/>
        </w:rPr>
        <w:t>t up and take down of tables,</w:t>
      </w:r>
      <w:r w:rsidR="00CE7664" w:rsidRPr="0092372B">
        <w:rPr>
          <w:rFonts w:eastAsia="Times New Roman" w:cs="Arial"/>
        </w:rPr>
        <w:t xml:space="preserve"> chairs</w:t>
      </w:r>
      <w:r w:rsidR="00705030" w:rsidRPr="0092372B">
        <w:rPr>
          <w:rFonts w:eastAsia="Times New Roman" w:cs="Arial"/>
        </w:rPr>
        <w:t>, decorations</w:t>
      </w:r>
      <w:r w:rsidRPr="0092372B">
        <w:rPr>
          <w:rFonts w:eastAsia="Times New Roman" w:cs="Arial"/>
        </w:rPr>
        <w:t xml:space="preserve"> etc.</w:t>
      </w:r>
      <w:r w:rsidR="00B21EA7" w:rsidRPr="00B21EA7">
        <w:t xml:space="preserve"> </w:t>
      </w:r>
      <w:r w:rsidR="00B21EA7">
        <w:t>All set up and take down of decora</w:t>
      </w:r>
      <w:r w:rsidR="00894252">
        <w:t xml:space="preserve">tions, </w:t>
      </w:r>
      <w:r w:rsidR="00B21EA7">
        <w:t>chairs etc. must take place within the reserved time period.</w:t>
      </w:r>
      <w:r w:rsidR="00193FBB">
        <w:t xml:space="preserve"> The Otsego</w:t>
      </w:r>
      <w:r w:rsidR="00B21EA7">
        <w:t xml:space="preserve"> </w:t>
      </w:r>
      <w:r w:rsidR="00193FBB">
        <w:t>Conservation District does not provide chairs.</w:t>
      </w:r>
    </w:p>
    <w:p w:rsidR="00B21EA7" w:rsidRDefault="00B21EA7" w:rsidP="00B21EA7">
      <w:pPr>
        <w:pStyle w:val="ListParagraph"/>
        <w:numPr>
          <w:ilvl w:val="0"/>
          <w:numId w:val="1"/>
        </w:numPr>
      </w:pPr>
      <w:r>
        <w:t>Temporary use</w:t>
      </w:r>
      <w:r w:rsidR="00C50A76">
        <w:t xml:space="preserve"> of any-</w:t>
      </w:r>
      <w:r>
        <w:t>sized tents must be pre-approved by the</w:t>
      </w:r>
      <w:r w:rsidR="00894252">
        <w:t xml:space="preserve"> Otsego</w:t>
      </w:r>
      <w:r>
        <w:t xml:space="preserve"> Conservation District.</w:t>
      </w:r>
    </w:p>
    <w:p w:rsidR="00705030" w:rsidRPr="0092372B" w:rsidRDefault="00705030" w:rsidP="007050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705030">
        <w:t xml:space="preserve"> </w:t>
      </w:r>
      <w:r>
        <w:t xml:space="preserve">When decorating for your event, please do not use nails, screws etc. that </w:t>
      </w:r>
      <w:r w:rsidR="00894252">
        <w:t>may</w:t>
      </w:r>
      <w:r>
        <w:t xml:space="preserve"> permanently damage the amphitheater or pergola structures. </w:t>
      </w:r>
    </w:p>
    <w:p w:rsidR="00CE7664" w:rsidRDefault="00CE7664" w:rsidP="0092372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t>Please feel free to use the trash and recycling bins in the garden. You are responsible for trash collection and disposal.</w:t>
      </w:r>
      <w:r w:rsidR="00753C57">
        <w:t xml:space="preserve"> </w:t>
      </w:r>
      <w:r>
        <w:t xml:space="preserve"> If trash is lef</w:t>
      </w:r>
      <w:r w:rsidR="00D96798">
        <w:t>t</w:t>
      </w:r>
      <w:r>
        <w:t xml:space="preserve"> onsite,</w:t>
      </w:r>
      <w:r w:rsidR="00D96798">
        <w:t xml:space="preserve"> </w:t>
      </w:r>
      <w:r>
        <w:t xml:space="preserve">a fee of $50 will be assessed </w:t>
      </w:r>
      <w:r w:rsidR="0073656D">
        <w:t>for disposing</w:t>
      </w:r>
      <w:r>
        <w:t xml:space="preserve"> of any trash</w:t>
      </w:r>
      <w:r w:rsidRPr="00CE7664">
        <w:t xml:space="preserve">. </w:t>
      </w:r>
    </w:p>
    <w:p w:rsidR="00B21EA7" w:rsidRDefault="00B21EA7" w:rsidP="0092372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For weddings: The only substance that may by dropped and </w:t>
      </w:r>
      <w:r w:rsidR="00C50A76">
        <w:rPr>
          <w:rFonts w:eastAsia="Times New Roman" w:cs="Arial"/>
        </w:rPr>
        <w:t>left on the ground is bird seed. (Silk flower</w:t>
      </w:r>
      <w:r w:rsidR="00894252">
        <w:rPr>
          <w:rFonts w:eastAsia="Times New Roman" w:cs="Arial"/>
        </w:rPr>
        <w:t xml:space="preserve"> petals, rice etc. are prohibited.)</w:t>
      </w:r>
    </w:p>
    <w:p w:rsidR="00894252" w:rsidRDefault="00894252" w:rsidP="0092372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Per city ordinance: All music must end at 10 p.m.</w:t>
      </w:r>
    </w:p>
    <w:p w:rsidR="00193FBB" w:rsidRDefault="00193FBB" w:rsidP="00193FBB">
      <w:pPr>
        <w:pStyle w:val="ListParagraph"/>
        <w:numPr>
          <w:ilvl w:val="0"/>
          <w:numId w:val="1"/>
        </w:numPr>
      </w:pPr>
      <w:r>
        <w:t>The Otsego Conservation District is not responsible for any left, lost or stolen items.</w:t>
      </w:r>
    </w:p>
    <w:p w:rsidR="008755D7" w:rsidRDefault="008755D7" w:rsidP="008755D7">
      <w:pPr>
        <w:pStyle w:val="ListParagraph"/>
        <w:numPr>
          <w:ilvl w:val="0"/>
          <w:numId w:val="1"/>
        </w:numPr>
      </w:pPr>
      <w:r>
        <w:t>In case of emergency in the garden, please call: (989) 370-3800.</w:t>
      </w:r>
    </w:p>
    <w:p w:rsidR="003E0EF9" w:rsidRPr="008755D7" w:rsidRDefault="003E0EF9" w:rsidP="008755D7">
      <w:pPr>
        <w:spacing w:after="0" w:line="240" w:lineRule="auto"/>
        <w:rPr>
          <w:rFonts w:eastAsia="Times New Roman" w:cs="Arial"/>
        </w:rPr>
      </w:pPr>
    </w:p>
    <w:p w:rsidR="00D96798" w:rsidRPr="00D96798" w:rsidRDefault="00D96798" w:rsidP="00D96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4252" w:rsidRDefault="0065745A">
      <w:r>
        <w:t>The O</w:t>
      </w:r>
      <w:r w:rsidR="00B21EA7">
        <w:t>tsego Conservation District</w:t>
      </w:r>
      <w:r w:rsidR="00F91D00">
        <w:t xml:space="preserve"> </w:t>
      </w:r>
      <w:r w:rsidR="00193FBB">
        <w:t>agrees to</w:t>
      </w:r>
      <w:r w:rsidR="00F91D00">
        <w:t xml:space="preserve"> prepare the garden for your event. However, some </w:t>
      </w:r>
      <w:r w:rsidR="00894252">
        <w:t>floral</w:t>
      </w:r>
      <w:r w:rsidR="00F91D00">
        <w:t xml:space="preserve"> displays may be off peak or between plantings the day of your booking. </w:t>
      </w:r>
      <w:r w:rsidR="00193FBB">
        <w:t xml:space="preserve">We will </w:t>
      </w:r>
      <w:r w:rsidR="00F91D00">
        <w:t>make every effort to e</w:t>
      </w:r>
      <w:r w:rsidR="00582E9A">
        <w:t>nsure the garden is well-tended</w:t>
      </w:r>
      <w:r w:rsidR="00F91D00">
        <w:t>.</w:t>
      </w:r>
    </w:p>
    <w:p w:rsidR="008755D7" w:rsidRDefault="008755D7"/>
    <w:p w:rsidR="00C46E31" w:rsidRDefault="00705030" w:rsidP="002700EE">
      <w:pPr>
        <w:rPr>
          <w:i/>
        </w:rPr>
      </w:pPr>
      <w:r w:rsidRPr="00705030">
        <w:rPr>
          <w:i/>
        </w:rPr>
        <w:t>I agree</w:t>
      </w:r>
      <w:r w:rsidR="00D96798" w:rsidRPr="00705030">
        <w:rPr>
          <w:i/>
        </w:rPr>
        <w:t xml:space="preserve"> to leave the </w:t>
      </w:r>
      <w:r w:rsidR="0073656D" w:rsidRPr="00705030">
        <w:rPr>
          <w:i/>
        </w:rPr>
        <w:t>Garden</w:t>
      </w:r>
      <w:r w:rsidR="00D96798" w:rsidRPr="00705030">
        <w:rPr>
          <w:i/>
        </w:rPr>
        <w:t xml:space="preserve"> and </w:t>
      </w:r>
      <w:r w:rsidR="0073656D" w:rsidRPr="00705030">
        <w:rPr>
          <w:i/>
        </w:rPr>
        <w:t>amphitheater</w:t>
      </w:r>
      <w:r w:rsidR="00D96798" w:rsidRPr="00705030">
        <w:rPr>
          <w:i/>
        </w:rPr>
        <w:t xml:space="preserve"> area in the same </w:t>
      </w:r>
      <w:r w:rsidR="0073656D" w:rsidRPr="00705030">
        <w:rPr>
          <w:i/>
        </w:rPr>
        <w:t>condition</w:t>
      </w:r>
      <w:r w:rsidR="00D96798" w:rsidRPr="00705030">
        <w:rPr>
          <w:i/>
        </w:rPr>
        <w:t xml:space="preserve"> in which it was found. </w:t>
      </w:r>
      <w:r w:rsidRPr="00705030">
        <w:rPr>
          <w:i/>
        </w:rPr>
        <w:t>I</w:t>
      </w:r>
      <w:r w:rsidR="00D96798" w:rsidRPr="00705030">
        <w:rPr>
          <w:i/>
        </w:rPr>
        <w:t xml:space="preserve"> will ensure that everything is clean and in order </w:t>
      </w:r>
      <w:r w:rsidRPr="00705030">
        <w:rPr>
          <w:i/>
        </w:rPr>
        <w:t>upon departure</w:t>
      </w:r>
      <w:r w:rsidR="00D96798" w:rsidRPr="00705030">
        <w:rPr>
          <w:i/>
        </w:rPr>
        <w:t xml:space="preserve">. </w:t>
      </w:r>
      <w:r w:rsidR="0092372B">
        <w:rPr>
          <w:i/>
        </w:rPr>
        <w:t xml:space="preserve"> I understand </w:t>
      </w:r>
      <w:r w:rsidRPr="00705030">
        <w:rPr>
          <w:i/>
        </w:rPr>
        <w:t>that if the g</w:t>
      </w:r>
      <w:r w:rsidR="0073656D" w:rsidRPr="00705030">
        <w:rPr>
          <w:i/>
        </w:rPr>
        <w:t>arden</w:t>
      </w:r>
      <w:r w:rsidR="00D96798" w:rsidRPr="00705030">
        <w:rPr>
          <w:i/>
        </w:rPr>
        <w:t xml:space="preserve"> and </w:t>
      </w:r>
      <w:r w:rsidR="0073656D" w:rsidRPr="00705030">
        <w:rPr>
          <w:i/>
        </w:rPr>
        <w:t>amphitheater</w:t>
      </w:r>
      <w:r w:rsidR="00D96798" w:rsidRPr="00705030">
        <w:rPr>
          <w:i/>
        </w:rPr>
        <w:t xml:space="preserve"> </w:t>
      </w:r>
      <w:r w:rsidR="0073656D" w:rsidRPr="00705030">
        <w:rPr>
          <w:i/>
        </w:rPr>
        <w:t>area is</w:t>
      </w:r>
      <w:r w:rsidR="00D96798" w:rsidRPr="00705030">
        <w:rPr>
          <w:i/>
        </w:rPr>
        <w:t xml:space="preserve"> not left in good condition</w:t>
      </w:r>
      <w:r w:rsidR="00176E78" w:rsidRPr="00705030">
        <w:rPr>
          <w:i/>
        </w:rPr>
        <w:t xml:space="preserve">, </w:t>
      </w:r>
      <w:r w:rsidRPr="00705030">
        <w:rPr>
          <w:i/>
        </w:rPr>
        <w:t>I</w:t>
      </w:r>
      <w:r w:rsidR="00176E78" w:rsidRPr="00705030">
        <w:rPr>
          <w:i/>
        </w:rPr>
        <w:t xml:space="preserve"> will pay cleanup fee</w:t>
      </w:r>
      <w:r w:rsidR="00D96798" w:rsidRPr="00705030">
        <w:rPr>
          <w:i/>
        </w:rPr>
        <w:t>s and for the cost of any damages</w:t>
      </w:r>
      <w:r w:rsidR="00176E78" w:rsidRPr="00705030">
        <w:rPr>
          <w:i/>
        </w:rPr>
        <w:t>.</w:t>
      </w:r>
    </w:p>
    <w:p w:rsidR="0092372B" w:rsidRDefault="0092372B" w:rsidP="002700EE">
      <w:pPr>
        <w:rPr>
          <w:i/>
        </w:rPr>
      </w:pPr>
      <w:r w:rsidRPr="0092372B">
        <w:t>Signature</w:t>
      </w:r>
      <w:r>
        <w:rPr>
          <w:i/>
        </w:rPr>
        <w:t>_______________________________________________________________________</w:t>
      </w:r>
    </w:p>
    <w:p w:rsidR="0030674F" w:rsidRDefault="0030674F" w:rsidP="002700EE">
      <w:pPr>
        <w:rPr>
          <w:i/>
        </w:rPr>
      </w:pPr>
    </w:p>
    <w:p w:rsidR="002700EE" w:rsidRDefault="002700EE" w:rsidP="002700EE">
      <w:r w:rsidRPr="00894252">
        <w:t>For questio</w:t>
      </w:r>
      <w:r w:rsidR="00C50A76">
        <w:t>ns and more information, please</w:t>
      </w:r>
      <w:r w:rsidRPr="00894252">
        <w:t xml:space="preserve"> call the Otsego Cons</w:t>
      </w:r>
      <w:r w:rsidR="0092372B" w:rsidRPr="00894252">
        <w:t>e</w:t>
      </w:r>
      <w:r w:rsidRPr="00894252">
        <w:t>rvation District, (989) 732-4021 Monday through Friday, 8 a.m.-4:30 p.m.</w:t>
      </w:r>
    </w:p>
    <w:p w:rsidR="00894252" w:rsidRDefault="00894252" w:rsidP="00894252">
      <w:pPr>
        <w:pStyle w:val="NoSpacing"/>
      </w:pPr>
      <w:r>
        <w:t>Please complete this contract and submit to:</w:t>
      </w:r>
    </w:p>
    <w:p w:rsidR="00894252" w:rsidRDefault="00894252" w:rsidP="00894252">
      <w:pPr>
        <w:pStyle w:val="NoSpacing"/>
      </w:pPr>
      <w:r>
        <w:t>Otsego Conservation District</w:t>
      </w:r>
    </w:p>
    <w:p w:rsidR="00894252" w:rsidRDefault="00894252" w:rsidP="00894252">
      <w:pPr>
        <w:pStyle w:val="NoSpacing"/>
      </w:pPr>
      <w:r>
        <w:t>800 Livingston Blvd. Suite 4A</w:t>
      </w:r>
    </w:p>
    <w:p w:rsidR="008755D7" w:rsidRDefault="00894252" w:rsidP="00894252">
      <w:pPr>
        <w:pStyle w:val="NoSpacing"/>
      </w:pPr>
      <w:r>
        <w:t>Gaylord, MI 49735</w:t>
      </w:r>
    </w:p>
    <w:p w:rsidR="008755D7" w:rsidRDefault="008755D7" w:rsidP="00894252">
      <w:pPr>
        <w:pStyle w:val="NoSpacing"/>
      </w:pPr>
    </w:p>
    <w:p w:rsidR="008755D7" w:rsidRDefault="008755D7" w:rsidP="008755D7">
      <w:pPr>
        <w:pStyle w:val="NoSpacing"/>
      </w:pPr>
      <w:r>
        <w:t>Or e-mail:</w:t>
      </w:r>
    </w:p>
    <w:p w:rsidR="008755D7" w:rsidRDefault="00A54043" w:rsidP="008755D7">
      <w:pPr>
        <w:pStyle w:val="NoSpacing"/>
      </w:pPr>
      <w:hyperlink r:id="rId5" w:history="1">
        <w:r w:rsidRPr="00120B1A">
          <w:rPr>
            <w:rStyle w:val="Hyperlink"/>
          </w:rPr>
          <w:t>tjans@otse</w:t>
        </w:r>
        <w:r w:rsidRPr="00120B1A">
          <w:rPr>
            <w:rStyle w:val="Hyperlink"/>
          </w:rPr>
          <w:t>g</w:t>
        </w:r>
        <w:r w:rsidRPr="00120B1A">
          <w:rPr>
            <w:rStyle w:val="Hyperlink"/>
          </w:rPr>
          <w:t>ocountymi.gov</w:t>
        </w:r>
      </w:hyperlink>
    </w:p>
    <w:p w:rsidR="00B42FA2" w:rsidRDefault="0059409F" w:rsidP="00894252">
      <w:pPr>
        <w:pStyle w:val="NoSpacing"/>
      </w:pPr>
      <w: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Exch.Document.DC" ShapeID="_x0000_i1025" DrawAspect="Content" ObjectID="_1679907161" r:id="rId7"/>
        </w:object>
      </w:r>
      <w:r w:rsidR="00481969">
        <w:tab/>
      </w:r>
      <w:r w:rsidR="00481969">
        <w:tab/>
      </w:r>
    </w:p>
    <w:p w:rsidR="00894252" w:rsidRPr="00634561" w:rsidRDefault="00894252" w:rsidP="00634561">
      <w:pPr>
        <w:pStyle w:val="NoSpacing"/>
      </w:pPr>
    </w:p>
    <w:sectPr w:rsidR="00894252" w:rsidRPr="00634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0A4C"/>
    <w:multiLevelType w:val="hybridMultilevel"/>
    <w:tmpl w:val="A0C8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7D0"/>
    <w:rsid w:val="00026006"/>
    <w:rsid w:val="001627D0"/>
    <w:rsid w:val="00176E78"/>
    <w:rsid w:val="00193FBB"/>
    <w:rsid w:val="00257F9F"/>
    <w:rsid w:val="002700EE"/>
    <w:rsid w:val="0030674F"/>
    <w:rsid w:val="003E0EF9"/>
    <w:rsid w:val="00481969"/>
    <w:rsid w:val="004E64C8"/>
    <w:rsid w:val="00582E9A"/>
    <w:rsid w:val="0059409F"/>
    <w:rsid w:val="00610A80"/>
    <w:rsid w:val="00634561"/>
    <w:rsid w:val="00636E0F"/>
    <w:rsid w:val="0065729D"/>
    <w:rsid w:val="0065745A"/>
    <w:rsid w:val="00705030"/>
    <w:rsid w:val="00731ACE"/>
    <w:rsid w:val="00733BA0"/>
    <w:rsid w:val="0073656D"/>
    <w:rsid w:val="00753C57"/>
    <w:rsid w:val="008755D7"/>
    <w:rsid w:val="008822A4"/>
    <w:rsid w:val="00894252"/>
    <w:rsid w:val="0092372B"/>
    <w:rsid w:val="00A54043"/>
    <w:rsid w:val="00AE78CD"/>
    <w:rsid w:val="00B21EA7"/>
    <w:rsid w:val="00B2523C"/>
    <w:rsid w:val="00B42FA2"/>
    <w:rsid w:val="00BC6342"/>
    <w:rsid w:val="00C0256A"/>
    <w:rsid w:val="00C4229F"/>
    <w:rsid w:val="00C46E31"/>
    <w:rsid w:val="00C50A76"/>
    <w:rsid w:val="00CE7664"/>
    <w:rsid w:val="00D96798"/>
    <w:rsid w:val="00E70C8B"/>
    <w:rsid w:val="00F91D00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426818"/>
  <w15:docId w15:val="{9150C487-0BC7-4BDF-8F7B-8E4AA7C8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E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6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40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jans@otsegocountymi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Wagley</dc:creator>
  <cp:lastModifiedBy>Tara Jans</cp:lastModifiedBy>
  <cp:revision>7</cp:revision>
  <cp:lastPrinted>2019-09-09T18:31:00Z</cp:lastPrinted>
  <dcterms:created xsi:type="dcterms:W3CDTF">2017-04-13T12:46:00Z</dcterms:created>
  <dcterms:modified xsi:type="dcterms:W3CDTF">2021-04-14T16:06:00Z</dcterms:modified>
</cp:coreProperties>
</file>